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6A76F" w14:textId="77777777" w:rsidR="008A3504" w:rsidRPr="001D2E73" w:rsidRDefault="006B75CE" w:rsidP="008A3504">
      <w:pPr>
        <w:spacing w:after="0" w:line="240" w:lineRule="auto"/>
        <w:jc w:val="center"/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</w:pPr>
      <w:r w:rsidRPr="001D2E73">
        <w:rPr>
          <w:rFonts w:ascii="Avenir Book" w:eastAsia="Times New Roman" w:hAnsi="Avenir Book" w:cs="Arial"/>
          <w:b/>
          <w:bCs/>
          <w:color w:val="000000"/>
          <w:sz w:val="29"/>
          <w:szCs w:val="29"/>
          <w:u w:val="single"/>
          <w:lang w:eastAsia="en-PH"/>
        </w:rPr>
        <w:t>WORKPLACE SAFETY CHECKLIST</w:t>
      </w:r>
    </w:p>
    <w:p w14:paraId="12551663" w14:textId="509749A8" w:rsidR="00477503" w:rsidRPr="00942378" w:rsidRDefault="008A3504" w:rsidP="00942378">
      <w:pPr>
        <w:tabs>
          <w:tab w:val="left" w:pos="9270"/>
        </w:tabs>
        <w:ind w:right="-540"/>
        <w:contextualSpacing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NAME:          </w:t>
      </w:r>
      <w:r w:rsidR="00942378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 </w:t>
      </w:r>
      <w:r w:rsidRPr="001D2E73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 __________________________________________________________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LOCATION:     __________________________________________________________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DATE:       </w:t>
      </w:r>
      <w:r w:rsidR="00942378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 </w:t>
      </w:r>
      <w:r w:rsidRPr="001D2E73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     __________________________________________________________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02099E" w:rsidRPr="001D2E73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</w:t>
      </w:r>
      <w:r w:rsidRPr="001D2E73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YES     NO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Pr="001D2E73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GENERAL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Is the area clean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and in order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Are exits accessible and free of obstacles?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Are storage areas 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secured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4. Are there proper warning signs and tags posted?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Pr="001D2E73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TRAINING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1. 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basic safety training provided to new employees?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job-specific training given to employees regularly?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personnel familiar with MSDS?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Are employees familiar with 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the 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emergency evacuation plan?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5. Are training materials/documents up to date and accessible?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Pr="001D2E73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SAFE LIFTING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safe lifting training techniques provided?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   a. testing load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   b. Avoiding heavy loads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   c. Bending knees when lifting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   d. Firming up abdominals when lifting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   e. Avoid twisting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lastRenderedPageBreak/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Pr="001D2E73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ERGONOMICS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workers provided with proper ergonomics, adequate breaks and some</w:t>
      </w:r>
      <w:r w:rsidR="00B12A0F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activities?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Pr="001D2E73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FIRE PREVENTION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e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mergency exit signs well lit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Are fire extinguishers/alarms 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visibly 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located 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and accessible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3. Are manual stairway doors kept closed?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 there a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18” vertical clearanc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 below sprinkler heads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5. Are annual inspections of fire extinguishers maintained?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6. Are aisles and stairways clear and free of obstruction?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Pr="001D2E73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EARTHQUAKE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cabinets, shelves, and storages over four feet tall secured?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Does shelving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have seismic restraints?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3. Are portable machines secured against movement?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 heavy equipment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secured to withstand accelerations?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5. 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storage of heavy &amp; large objects located on lower areas?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6. 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 location of v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aluable and sensitive equipment</w:t>
      </w:r>
      <w:r w:rsidR="00942378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secured (ie. 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computer disks, glass, instruments)?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   7. Are files or equipment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in the storage area filed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and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orderly?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8. Are storage cabinets of hazardous materials equipped with </w:t>
      </w:r>
      <w:r w:rsidR="00942378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latch 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mechanism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Pr="001D2E73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EQUIPMENT AND MACHINERY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Is it clean and in good condition?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Are electrical cords in good condition with proper grounding?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Are 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extension cords used only 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temporary and</w:t>
      </w:r>
      <w:r w:rsidR="00942378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equipped with 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circuit breaker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and multiple connectors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combustible materials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kept away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lastRenderedPageBreak/>
        <w:t>____    ____   5. Is there enough ventilation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6. Are switches and emergency stop mechanism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working properly?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7. Are machine guards in place and working properly?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8. 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PPE available to employees whenever necessary?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</w:p>
    <w:p w14:paraId="14D88CFD" w14:textId="77777777" w:rsidR="007D076F" w:rsidRDefault="007D076F" w:rsidP="008A3504">
      <w:pPr>
        <w:contextualSpacing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</w:p>
    <w:p w14:paraId="53E4B34D" w14:textId="77777777" w:rsidR="00942378" w:rsidRDefault="00942378" w:rsidP="008A3504">
      <w:pPr>
        <w:contextualSpacing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</w:p>
    <w:p w14:paraId="39DB9D85" w14:textId="6D4D5DA3" w:rsidR="00145449" w:rsidRPr="00942378" w:rsidRDefault="008A3504" w:rsidP="008A3504">
      <w:pPr>
        <w:contextualSpacing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</w:t>
      </w:r>
      <w:r w:rsidRPr="001D2E73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    </w:t>
      </w:r>
      <w:r w:rsidRPr="001D2E73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HAZARDOUS MATERIALS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hazardous containers properly labelled?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Are non-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hazardous containers properly labelled?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Are 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econdary containers provided for liquid chemicals?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sinks clear and away 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from 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stored hazardous materials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5. 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there proper segregations of solid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and chemicals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6. Are chemical containers sealed properly?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7. 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10 gallons or more of flammable liquids properly stored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8. </w:t>
      </w:r>
      <w:r w:rsidR="00147062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hazard communication training </w:t>
      </w:r>
      <w:r w:rsidR="00942378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completed by your 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employees</w:t>
      </w:r>
      <w:r w:rsidR="0013682C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9. Are MSDS and chemical inventory lists accessible?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 </w:t>
      </w:r>
      <w:r w:rsidRPr="001D2E73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HAZARDOUS WASTE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waste containers inspected regularly and closed tightly?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Are containers labelled properly (ie. date of</w:t>
      </w:r>
      <w:r w:rsidR="00942378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accumulation, physical state, 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full chemical names and other hazardous properties)?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</w:t>
      </w:r>
      <w:r w:rsidR="00147062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 waste disposed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after 9 months</w:t>
      </w:r>
      <w:r w:rsidR="00147062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</w:t>
      </w:r>
      <w:r w:rsidR="00147062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 waste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stored </w:t>
      </w:r>
      <w:r w:rsidR="00147062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for no 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more than 8 months </w:t>
      </w:r>
      <w:r w:rsidR="00147062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and has it</w:t>
      </w:r>
      <w:r w:rsidR="00942378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been reported for 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waste pick-up</w:t>
      </w:r>
      <w:r w:rsidR="00147062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147062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5. Are there n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o other wastes be</w:t>
      </w:r>
      <w:r w:rsidR="00147062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ing</w:t>
      </w:r>
      <w:r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used for red bags but infectious wastes</w:t>
      </w:r>
      <w:r w:rsidR="00147062" w:rsidRPr="001D2E73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D2E73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bookmarkStart w:id="0" w:name="_GoBack"/>
      <w:bookmarkEnd w:id="0"/>
    </w:p>
    <w:sectPr w:rsidR="00145449" w:rsidRPr="00942378" w:rsidSect="001454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249E8" w14:textId="77777777" w:rsidR="00D751A8" w:rsidRDefault="00D751A8" w:rsidP="00B12A0F">
      <w:pPr>
        <w:spacing w:after="0" w:line="240" w:lineRule="auto"/>
      </w:pPr>
      <w:r>
        <w:separator/>
      </w:r>
    </w:p>
  </w:endnote>
  <w:endnote w:type="continuationSeparator" w:id="0">
    <w:p w14:paraId="73DB968A" w14:textId="77777777" w:rsidR="00D751A8" w:rsidRDefault="00D751A8" w:rsidP="00B1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1907" w14:textId="398EE5D2" w:rsidR="00B12A0F" w:rsidRDefault="00B12A0F">
    <w:pPr>
      <w:pStyle w:val="Footer"/>
    </w:pPr>
  </w:p>
  <w:p w14:paraId="1E10F830" w14:textId="44524B8D" w:rsidR="00B12A0F" w:rsidRDefault="00B12A0F">
    <w:pPr>
      <w:pStyle w:val="Footer"/>
    </w:pPr>
    <w:r>
      <w:tab/>
    </w:r>
    <w:r w:rsidRPr="00B12A0F">
      <w:rPr>
        <w:noProof/>
        <w:lang w:val="en-US"/>
      </w:rPr>
      <w:drawing>
        <wp:inline distT="0" distB="0" distL="0" distR="0" wp14:anchorId="7099A30D" wp14:editId="732CD2FE">
          <wp:extent cx="2695575" cy="676275"/>
          <wp:effectExtent l="0" t="0" r="0" b="0"/>
          <wp:docPr id="5" name="Рисунок 5" descr="C:\Users\kucht\Desktop\logo-centred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cht\Desktop\logo-centred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6842F" w14:textId="77777777" w:rsidR="00D751A8" w:rsidRDefault="00D751A8" w:rsidP="00B12A0F">
      <w:pPr>
        <w:spacing w:after="0" w:line="240" w:lineRule="auto"/>
      </w:pPr>
      <w:r>
        <w:separator/>
      </w:r>
    </w:p>
  </w:footnote>
  <w:footnote w:type="continuationSeparator" w:id="0">
    <w:p w14:paraId="5ABCDC58" w14:textId="77777777" w:rsidR="00D751A8" w:rsidRDefault="00D751A8" w:rsidP="00B12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04"/>
    <w:rsid w:val="0002099E"/>
    <w:rsid w:val="0013682C"/>
    <w:rsid w:val="00145449"/>
    <w:rsid w:val="00147062"/>
    <w:rsid w:val="001D2E73"/>
    <w:rsid w:val="00364B7A"/>
    <w:rsid w:val="00477503"/>
    <w:rsid w:val="006B75CE"/>
    <w:rsid w:val="00754F7B"/>
    <w:rsid w:val="007D076F"/>
    <w:rsid w:val="008A3504"/>
    <w:rsid w:val="00942378"/>
    <w:rsid w:val="00B12A0F"/>
    <w:rsid w:val="00D751A8"/>
    <w:rsid w:val="00E33795"/>
    <w:rsid w:val="00EA37BF"/>
    <w:rsid w:val="00F6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F3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B12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0F"/>
  </w:style>
  <w:style w:type="paragraph" w:styleId="Footer">
    <w:name w:val="footer"/>
    <w:basedOn w:val="Normal"/>
    <w:link w:val="FooterChar"/>
    <w:uiPriority w:val="99"/>
    <w:unhideWhenUsed/>
    <w:rsid w:val="00B12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348D-33D1-D344-B1C6-01259AAA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651</Words>
  <Characters>3713</Characters>
  <Application>Microsoft Macintosh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GAC$TATION</dc:creator>
  <cp:lastModifiedBy>anthony lafazia</cp:lastModifiedBy>
  <cp:revision>6</cp:revision>
  <dcterms:created xsi:type="dcterms:W3CDTF">2017-12-28T22:37:00Z</dcterms:created>
  <dcterms:modified xsi:type="dcterms:W3CDTF">2017-12-29T13:33:00Z</dcterms:modified>
</cp:coreProperties>
</file>